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附件3</w:t>
      </w:r>
    </w:p>
    <w:p>
      <w:pPr>
        <w:spacing w:line="560" w:lineRule="exact"/>
        <w:rPr>
          <w:rFonts w:ascii="黑体" w:hAnsi="黑体" w:eastAsia="黑体"/>
          <w:sz w:val="32"/>
        </w:rPr>
      </w:pPr>
    </w:p>
    <w:p>
      <w:pPr>
        <w:jc w:val="center"/>
        <w:rPr>
          <w:rFonts w:ascii="方正大标宋简体" w:hAnsi="方正大标宋简体" w:eastAsia="方正大标宋简体"/>
          <w:bCs/>
          <w:spacing w:val="50"/>
          <w:sz w:val="52"/>
        </w:rPr>
      </w:pP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广东省</w:t>
      </w:r>
      <w:r>
        <w:rPr>
          <w:rFonts w:hint="eastAsia" w:ascii="方正大标宋简体" w:hAnsi="方正大标宋简体" w:eastAsia="方正大标宋简体"/>
          <w:bCs/>
          <w:sz w:val="36"/>
          <w:szCs w:val="44"/>
          <w:u w:val="single"/>
        </w:rPr>
        <w:t xml:space="preserve">       </w:t>
      </w:r>
      <w:r>
        <w:rPr>
          <w:rFonts w:hint="eastAsia" w:ascii="方正大标宋简体" w:hAnsi="方正大标宋简体" w:eastAsia="方正大标宋简体"/>
          <w:bCs/>
          <w:spacing w:val="50"/>
          <w:sz w:val="52"/>
        </w:rPr>
        <w:t>市拍卖企业年度核查报告书</w:t>
      </w:r>
    </w:p>
    <w:p>
      <w:pPr>
        <w:jc w:val="center"/>
        <w:rPr>
          <w:sz w:val="44"/>
        </w:rPr>
      </w:pPr>
    </w:p>
    <w:p>
      <w:pPr>
        <w:jc w:val="center"/>
        <w:rPr>
          <w:rFonts w:eastAsia="仿宋_GB2312"/>
          <w:sz w:val="36"/>
        </w:rPr>
      </w:pPr>
      <w:r>
        <w:rPr>
          <w:rFonts w:hint="eastAsia" w:eastAsia="仿宋_GB2312"/>
          <w:sz w:val="36"/>
        </w:rPr>
        <w:t>（</w:t>
      </w:r>
      <w:r>
        <w:rPr>
          <w:rFonts w:eastAsia="仿宋_GB2312"/>
          <w:sz w:val="36"/>
        </w:rPr>
        <w:t xml:space="preserve">       </w:t>
      </w:r>
      <w:r>
        <w:rPr>
          <w:rFonts w:hint="eastAsia" w:eastAsia="仿宋_GB2312"/>
          <w:sz w:val="36"/>
        </w:rPr>
        <w:t>年度）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企业名称：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手机：</w:t>
      </w:r>
    </w:p>
    <w:p>
      <w:pPr>
        <w:spacing w:line="7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固定电话：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left="7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(公  章)</w:t>
      </w:r>
    </w:p>
    <w:p>
      <w:pPr>
        <w:spacing w:line="700" w:lineRule="exact"/>
        <w:ind w:left="71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          年     月     日</w:t>
      </w:r>
    </w:p>
    <w:p>
      <w:pPr>
        <w:spacing w:line="700" w:lineRule="exact"/>
        <w:rPr>
          <w:rFonts w:ascii="宋体" w:hAnsi="宋体"/>
          <w:sz w:val="32"/>
          <w:szCs w:val="32"/>
        </w:rPr>
      </w:pPr>
    </w:p>
    <w:p>
      <w:pPr>
        <w:spacing w:line="700" w:lineRule="exact"/>
        <w:jc w:val="both"/>
        <w:rPr>
          <w:rFonts w:ascii="方正大标宋简体" w:hAnsi="方正大标宋简体" w:eastAsia="方正大标宋简体"/>
          <w:bCs/>
          <w:sz w:val="44"/>
          <w:szCs w:val="44"/>
        </w:rPr>
      </w:pPr>
    </w:p>
    <w:p>
      <w:pPr>
        <w:spacing w:line="700" w:lineRule="exact"/>
        <w:ind w:left="718"/>
        <w:jc w:val="center"/>
        <w:rPr>
          <w:rFonts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  录</w:t>
      </w:r>
    </w:p>
    <w:p>
      <w:pPr>
        <w:rPr>
          <w:rFonts w:eastAsia="仿宋_GB2312"/>
          <w:sz w:val="28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</w:rPr>
        <w:t>一、企业年度核查基本信息表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二、202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年拍卖企业经营统计报表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三、《拍卖经营批准证书》正、副本复印件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四、企业营业执照复印件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五、拍卖师执业资格证书复印件及中拍协网站企业注册拍卖师列表截图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六、202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年度企业会计报表（资产负债表、利润表）复印件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七、全国拍卖行业管理平台企业202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年度月报填报情况一览表截图</w:t>
      </w:r>
    </w:p>
    <w:p>
      <w:pPr>
        <w:spacing w:line="7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1026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- 2 -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761C"/>
    <w:rsid w:val="001406B4"/>
    <w:rsid w:val="0014332A"/>
    <w:rsid w:val="00170C5C"/>
    <w:rsid w:val="001B45D1"/>
    <w:rsid w:val="001C2685"/>
    <w:rsid w:val="001D1693"/>
    <w:rsid w:val="001E27C5"/>
    <w:rsid w:val="00206EC2"/>
    <w:rsid w:val="002810C8"/>
    <w:rsid w:val="002E0FBD"/>
    <w:rsid w:val="00311B93"/>
    <w:rsid w:val="003128D6"/>
    <w:rsid w:val="00315CF0"/>
    <w:rsid w:val="0031674E"/>
    <w:rsid w:val="00355CF8"/>
    <w:rsid w:val="00357129"/>
    <w:rsid w:val="003944E7"/>
    <w:rsid w:val="003A7EA9"/>
    <w:rsid w:val="00411D2D"/>
    <w:rsid w:val="00493C69"/>
    <w:rsid w:val="004E006A"/>
    <w:rsid w:val="004F26B8"/>
    <w:rsid w:val="005245E8"/>
    <w:rsid w:val="00551454"/>
    <w:rsid w:val="005943AA"/>
    <w:rsid w:val="005F7549"/>
    <w:rsid w:val="00627E16"/>
    <w:rsid w:val="006C60F3"/>
    <w:rsid w:val="00701AFF"/>
    <w:rsid w:val="0073021A"/>
    <w:rsid w:val="007C1F01"/>
    <w:rsid w:val="007D0272"/>
    <w:rsid w:val="008B38A9"/>
    <w:rsid w:val="008B7424"/>
    <w:rsid w:val="008C3267"/>
    <w:rsid w:val="008E3E62"/>
    <w:rsid w:val="008E6AFF"/>
    <w:rsid w:val="008F4CBB"/>
    <w:rsid w:val="00942FE9"/>
    <w:rsid w:val="009754BA"/>
    <w:rsid w:val="009B3C79"/>
    <w:rsid w:val="00A144B7"/>
    <w:rsid w:val="00A206B1"/>
    <w:rsid w:val="00A26081"/>
    <w:rsid w:val="00A57242"/>
    <w:rsid w:val="00A66A93"/>
    <w:rsid w:val="00AA035F"/>
    <w:rsid w:val="00AE77B6"/>
    <w:rsid w:val="00B16031"/>
    <w:rsid w:val="00B66C68"/>
    <w:rsid w:val="00B84F9F"/>
    <w:rsid w:val="00BF6798"/>
    <w:rsid w:val="00C13B9B"/>
    <w:rsid w:val="00C21AB2"/>
    <w:rsid w:val="00C43B46"/>
    <w:rsid w:val="00C8761C"/>
    <w:rsid w:val="00D13449"/>
    <w:rsid w:val="00D51C8C"/>
    <w:rsid w:val="00D6326F"/>
    <w:rsid w:val="00DD5A3D"/>
    <w:rsid w:val="00DF2447"/>
    <w:rsid w:val="00F66497"/>
    <w:rsid w:val="00FC39B1"/>
    <w:rsid w:val="00FC7BD8"/>
    <w:rsid w:val="00FE0A7B"/>
    <w:rsid w:val="00FE2115"/>
    <w:rsid w:val="2AE29CE2"/>
    <w:rsid w:val="35C9A046"/>
    <w:rsid w:val="3FAD910B"/>
    <w:rsid w:val="5DE12EEE"/>
    <w:rsid w:val="5E67C4D1"/>
    <w:rsid w:val="7F49EB25"/>
    <w:rsid w:val="7FFA322D"/>
    <w:rsid w:val="7FFEACD4"/>
    <w:rsid w:val="8AC64798"/>
    <w:rsid w:val="BB6BAEE5"/>
    <w:rsid w:val="DEFF958E"/>
    <w:rsid w:val="F77B15DE"/>
    <w:rsid w:val="FA8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码1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422</Words>
  <Characters>2411</Characters>
  <Lines>20</Lines>
  <Paragraphs>5</Paragraphs>
  <TotalTime>21</TotalTime>
  <ScaleCrop>false</ScaleCrop>
  <LinksUpToDate>false</LinksUpToDate>
  <CharactersWithSpaces>2828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2020-04-13T11:01:00Z</dcterms:created>
  <dc:creator>null</dc:creator>
  <cp:lastModifiedBy>greatwall</cp:lastModifiedBy>
  <cp:lastPrinted>2024-03-14T16:22:00Z</cp:lastPrinted>
  <dcterms:modified xsi:type="dcterms:W3CDTF">2025-03-07T17:25:56Z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