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C83C4">
      <w:pPr>
        <w:spacing w:line="560" w:lineRule="exac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</w:t>
      </w:r>
    </w:p>
    <w:p w14:paraId="73709DF4">
      <w:pPr>
        <w:spacing w:line="560" w:lineRule="exact"/>
        <w:rPr>
          <w:rFonts w:hint="eastAsia" w:ascii="黑体" w:hAnsi="黑体" w:eastAsia="黑体"/>
          <w:sz w:val="32"/>
        </w:rPr>
      </w:pPr>
    </w:p>
    <w:p w14:paraId="08EAC72C">
      <w:pPr>
        <w:jc w:val="center"/>
        <w:rPr>
          <w:rFonts w:hint="eastAsia" w:ascii="方正小标宋简体" w:hAnsi="方正小标宋简体" w:eastAsia="方正小标宋简体" w:cs="方正小标宋简体"/>
          <w:bCs/>
          <w:spacing w:val="50"/>
          <w:sz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pacing w:val="50"/>
          <w:sz w:val="52"/>
        </w:rPr>
        <w:t>广东省</w:t>
      </w:r>
      <w:r>
        <w:rPr>
          <w:rFonts w:hint="eastAsia" w:ascii="方正小标宋简体" w:hAnsi="方正小标宋简体" w:eastAsia="方正小标宋简体" w:cs="方正小标宋简体"/>
          <w:bCs/>
          <w:spacing w:val="50"/>
          <w:sz w:val="52"/>
          <w:lang w:eastAsia="zh-CN"/>
        </w:rPr>
        <w:t>佛山</w:t>
      </w:r>
      <w:r>
        <w:rPr>
          <w:rFonts w:hint="eastAsia" w:ascii="方正小标宋简体" w:hAnsi="方正小标宋简体" w:eastAsia="方正小标宋简体" w:cs="方正小标宋简体"/>
          <w:bCs/>
          <w:spacing w:val="50"/>
          <w:sz w:val="52"/>
        </w:rPr>
        <w:t>市拍卖企业年度核查报告书</w:t>
      </w:r>
      <w:bookmarkEnd w:id="0"/>
    </w:p>
    <w:p w14:paraId="5D5F1E89">
      <w:pPr>
        <w:jc w:val="center"/>
        <w:rPr>
          <w:sz w:val="44"/>
        </w:rPr>
      </w:pPr>
    </w:p>
    <w:p w14:paraId="28A25D7F">
      <w:pPr>
        <w:jc w:val="center"/>
        <w:rPr>
          <w:rFonts w:hint="eastAsia"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（</w:t>
      </w:r>
      <w:r>
        <w:rPr>
          <w:rFonts w:hint="eastAsia" w:ascii="仿宋_GB2312" w:hAnsi="仿宋_GB2312" w:eastAsia="仿宋_GB2312" w:cs="仿宋_GB2312"/>
          <w:sz w:val="36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6"/>
        </w:rPr>
        <w:t>度）</w:t>
      </w:r>
    </w:p>
    <w:p w14:paraId="5D50D2A2">
      <w:pPr>
        <w:rPr>
          <w:rFonts w:hint="eastAsia"/>
          <w:sz w:val="32"/>
        </w:rPr>
      </w:pPr>
    </w:p>
    <w:p w14:paraId="38C926A5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企业名称：</w:t>
      </w:r>
    </w:p>
    <w:p w14:paraId="441807D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10C7A6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5C6B5D7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71C74E9E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联系人：</w:t>
      </w:r>
    </w:p>
    <w:p w14:paraId="4C998B02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手机：</w:t>
      </w:r>
    </w:p>
    <w:p w14:paraId="63E58343">
      <w:pPr>
        <w:spacing w:line="70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固定电话：</w:t>
      </w:r>
    </w:p>
    <w:p w14:paraId="4E72DC1C"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7302C2"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4D5A12"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4E8A93">
      <w:pPr>
        <w:spacing w:line="700" w:lineRule="exact"/>
        <w:ind w:left="71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(公  章)</w:t>
      </w:r>
    </w:p>
    <w:p w14:paraId="352C4897">
      <w:pPr>
        <w:spacing w:line="700" w:lineRule="exact"/>
        <w:ind w:left="718"/>
        <w:rPr>
          <w:rFonts w:hint="eastAsia"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          年     月     日</w:t>
      </w:r>
    </w:p>
    <w:p w14:paraId="18EC6FE8">
      <w:pPr>
        <w:spacing w:line="700" w:lineRule="exact"/>
        <w:ind w:left="718"/>
        <w:jc w:val="center"/>
        <w:rPr>
          <w:rFonts w:hint="eastAsia" w:ascii="方正大标宋简体" w:hAnsi="方正大标宋简体" w:eastAsia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/>
          <w:bCs/>
          <w:sz w:val="44"/>
          <w:szCs w:val="44"/>
        </w:rPr>
        <w:t>目  录</w:t>
      </w:r>
    </w:p>
    <w:p w14:paraId="6919036F">
      <w:pPr>
        <w:rPr>
          <w:rFonts w:eastAsia="仿宋_GB2312"/>
          <w:sz w:val="28"/>
        </w:rPr>
      </w:pPr>
    </w:p>
    <w:p w14:paraId="24EDEFF5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 企业年度核查基本信息表</w:t>
      </w:r>
    </w:p>
    <w:p w14:paraId="3605DB3F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拍卖企业经营统计报表</w:t>
      </w:r>
    </w:p>
    <w:p w14:paraId="2B8E2496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 拍卖经营批准证书副本（复印件）</w:t>
      </w:r>
    </w:p>
    <w:p w14:paraId="02514182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4. 企业营业执照（复印件）</w:t>
      </w:r>
    </w:p>
    <w:p w14:paraId="75025C86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5. 拍卖师执业资格证书复印件及中拍协网站企业注册拍卖师列表截图</w:t>
      </w:r>
    </w:p>
    <w:p w14:paraId="4A086C62">
      <w:pPr>
        <w:spacing w:line="7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6.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度企业会计报表（资产负债表、利润表）复印件</w:t>
      </w:r>
    </w:p>
    <w:p w14:paraId="112BB70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7. 全国拍卖行业管理平台企业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度月报填报情况一览表截图。</w:t>
      </w:r>
    </w:p>
    <w:p w14:paraId="346E4E5A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90EA34B"/>
    <w:p w14:paraId="627F833D"/>
    <w:p w14:paraId="0D85D455"/>
    <w:p w14:paraId="1C83C912"/>
    <w:p w14:paraId="218D9865"/>
    <w:p w14:paraId="4058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03" w:firstLineChars="200"/>
        <w:textAlignment w:val="auto"/>
        <w:rPr>
          <w:rFonts w:hint="default" w:ascii="方正小标宋简体" w:eastAsia="方正小标宋简体"/>
          <w:b/>
          <w:bCs/>
          <w:sz w:val="40"/>
          <w:szCs w:val="44"/>
          <w:lang w:val="en-US" w:eastAsia="zh-CN"/>
        </w:rPr>
      </w:pPr>
    </w:p>
    <w:p w14:paraId="7D094AE1"/>
    <w:sectPr>
      <w:footerReference r:id="rId3" w:type="default"/>
      <w:footerReference r:id="rId4" w:type="even"/>
      <w:pgSz w:w="11906" w:h="16838"/>
      <w:pgMar w:top="2098" w:right="1474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6E282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573150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L45l0QAAAAYBAAAPAAAAAAAAAAEAIAAAACIAAABkcnMvZG93&#10;bnJldi54bWxQSwECFAAUAAAACACHTuJAIKd+bs4BAACj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09573150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7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DC0A6">
    <w:pPr>
      <w:snapToGrid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E0516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777E0516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E5F9E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3E5F9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2322"/>
    <w:rsid w:val="1B00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2025-03-05T06:41:00Z</dcterms:created>
  <dc:creator>热。</dc:creator>
  <cp:lastModifiedBy>热。</cp:lastModifiedBy>
  <dcterms:modified xsi:type="dcterms:W3CDTF">2025-03-05T06:41:59Z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113BAEEA72A045A4BA376EB7343AAA62_11</vt:lpwstr>
  </property>
  <property fmtid="{D5CDD505-2E9C-101B-9397-08002B2CF9AE}" pid="4" name="KSOTemplateDocerSaveRecord">
    <vt:lpwstr>eyJoZGlkIjoiMjFlM2NlYzQyNWQ3ZDczYTFmOWUwYzgxOGRkN2E3YTkiLCJ1c2VySWQiOiIxMTA0MjI1MzE5In0=</vt:lpwstr>
  </property>
</Properties>
</file>